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DC9" w:rsidRPr="005029A6" w:rsidRDefault="00C33B7E">
      <w:pPr>
        <w:rPr>
          <w:lang w:val="en-US"/>
        </w:rPr>
      </w:pPr>
      <w:bookmarkStart w:id="0" w:name="_GoBack"/>
      <w:bookmarkEnd w:id="0"/>
      <w:r w:rsidRPr="005029A6">
        <w:rPr>
          <w:rFonts w:ascii="Times New Roman" w:eastAsia="Times New Roman" w:hAnsi="Times New Roman" w:cs="Times New Roman"/>
          <w:sz w:val="24"/>
          <w:szCs w:val="24"/>
          <w:lang w:val="en-US"/>
        </w:rPr>
        <w:t>ADA Quiz</w:t>
      </w:r>
    </w:p>
    <w:p w:rsidR="001A5DC9" w:rsidRPr="005029A6" w:rsidRDefault="001A5DC9">
      <w:pPr>
        <w:rPr>
          <w:lang w:val="en-US"/>
        </w:rPr>
      </w:pPr>
    </w:p>
    <w:p w:rsidR="001A5DC9" w:rsidRPr="005029A6" w:rsidRDefault="00C33B7E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029A6">
        <w:rPr>
          <w:rFonts w:ascii="Times New Roman" w:eastAsia="Times New Roman" w:hAnsi="Times New Roman" w:cs="Times New Roman"/>
          <w:sz w:val="24"/>
          <w:szCs w:val="24"/>
          <w:lang w:val="en-US"/>
        </w:rPr>
        <w:t>What is the ADA?</w:t>
      </w:r>
    </w:p>
    <w:p w:rsidR="001A5DC9" w:rsidRPr="005029A6" w:rsidRDefault="00C33B7E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029A6">
        <w:rPr>
          <w:rFonts w:ascii="Times New Roman" w:eastAsia="Times New Roman" w:hAnsi="Times New Roman" w:cs="Times New Roman"/>
          <w:sz w:val="24"/>
          <w:szCs w:val="24"/>
          <w:lang w:val="en-US"/>
        </w:rPr>
        <w:t>When was it signed?</w:t>
      </w:r>
    </w:p>
    <w:p w:rsidR="001A5DC9" w:rsidRPr="005029A6" w:rsidRDefault="00C33B7E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029A6">
        <w:rPr>
          <w:rFonts w:ascii="Times New Roman" w:eastAsia="Times New Roman" w:hAnsi="Times New Roman" w:cs="Times New Roman"/>
          <w:sz w:val="24"/>
          <w:szCs w:val="24"/>
          <w:lang w:val="en-US"/>
        </w:rPr>
        <w:t>Who is a ‘person with a disability’?</w:t>
      </w:r>
    </w:p>
    <w:p w:rsidR="001A5DC9" w:rsidRPr="005029A6" w:rsidRDefault="00C33B7E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029A6">
        <w:rPr>
          <w:rFonts w:ascii="Times New Roman" w:eastAsia="Times New Roman" w:hAnsi="Times New Roman" w:cs="Times New Roman"/>
          <w:sz w:val="24"/>
          <w:szCs w:val="24"/>
          <w:lang w:val="en-US"/>
        </w:rPr>
        <w:t>Who must comply with the ADA?</w:t>
      </w:r>
    </w:p>
    <w:p w:rsidR="001A5DC9" w:rsidRPr="005029A6" w:rsidRDefault="00C33B7E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029A6">
        <w:rPr>
          <w:rFonts w:ascii="Times New Roman" w:eastAsia="Times New Roman" w:hAnsi="Times New Roman" w:cs="Times New Roman"/>
          <w:sz w:val="24"/>
          <w:szCs w:val="24"/>
          <w:lang w:val="en-US"/>
        </w:rPr>
        <w:t>What are the six main categories of disability?</w:t>
      </w:r>
    </w:p>
    <w:p w:rsidR="001A5DC9" w:rsidRPr="005029A6" w:rsidRDefault="00C33B7E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029A6">
        <w:rPr>
          <w:rFonts w:ascii="Times New Roman" w:eastAsia="Times New Roman" w:hAnsi="Times New Roman" w:cs="Times New Roman"/>
          <w:sz w:val="24"/>
          <w:szCs w:val="24"/>
          <w:lang w:val="en-US"/>
        </w:rPr>
        <w:t>How does the ADA protect people with HIV and AIDS?</w:t>
      </w:r>
    </w:p>
    <w:p w:rsidR="001A5DC9" w:rsidRPr="005029A6" w:rsidRDefault="00C33B7E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029A6">
        <w:rPr>
          <w:rFonts w:ascii="Times New Roman" w:eastAsia="Times New Roman" w:hAnsi="Times New Roman" w:cs="Times New Roman"/>
          <w:sz w:val="24"/>
          <w:szCs w:val="24"/>
          <w:lang w:val="en-US"/>
        </w:rPr>
        <w:t>The ADA is under what department of the US government?</w:t>
      </w:r>
    </w:p>
    <w:p w:rsidR="001A5DC9" w:rsidRPr="005029A6" w:rsidRDefault="00C33B7E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029A6">
        <w:rPr>
          <w:rFonts w:ascii="Times New Roman" w:eastAsia="Times New Roman" w:hAnsi="Times New Roman" w:cs="Times New Roman"/>
          <w:sz w:val="24"/>
          <w:szCs w:val="24"/>
          <w:lang w:val="en-US"/>
        </w:rPr>
        <w:t>Can the ADA make an employer hire a disabled person?</w:t>
      </w:r>
    </w:p>
    <w:p w:rsidR="001A5DC9" w:rsidRPr="005029A6" w:rsidRDefault="00C33B7E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029A6">
        <w:rPr>
          <w:rFonts w:ascii="Times New Roman" w:eastAsia="Times New Roman" w:hAnsi="Times New Roman" w:cs="Times New Roman"/>
          <w:sz w:val="24"/>
          <w:szCs w:val="24"/>
          <w:lang w:val="en-US"/>
        </w:rPr>
        <w:t>The ADA has no employment provisions if you have less than how many employees?</w:t>
      </w:r>
    </w:p>
    <w:p w:rsidR="001A5DC9" w:rsidRPr="005029A6" w:rsidRDefault="00C33B7E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029A6">
        <w:rPr>
          <w:rFonts w:ascii="Times New Roman" w:eastAsia="Times New Roman" w:hAnsi="Times New Roman" w:cs="Times New Roman"/>
          <w:sz w:val="24"/>
          <w:szCs w:val="24"/>
          <w:lang w:val="en-US"/>
        </w:rPr>
        <w:t>In reference to the ADA what was the ‘capitol crawl’?</w:t>
      </w:r>
    </w:p>
    <w:p w:rsidR="001A5DC9" w:rsidRPr="005029A6" w:rsidRDefault="00C33B7E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029A6">
        <w:rPr>
          <w:rFonts w:ascii="Times New Roman" w:eastAsia="Times New Roman" w:hAnsi="Times New Roman" w:cs="Times New Roman"/>
          <w:sz w:val="24"/>
          <w:szCs w:val="24"/>
          <w:lang w:val="en-US"/>
        </w:rPr>
        <w:t>What senator authored the final ADA bill?</w:t>
      </w:r>
    </w:p>
    <w:p w:rsidR="001A5DC9" w:rsidRPr="005029A6" w:rsidRDefault="00C33B7E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029A6">
        <w:rPr>
          <w:rFonts w:ascii="Times New Roman" w:eastAsia="Times New Roman" w:hAnsi="Times New Roman" w:cs="Times New Roman"/>
          <w:sz w:val="24"/>
          <w:szCs w:val="24"/>
          <w:lang w:val="en-US"/>
        </w:rPr>
        <w:t>Does the ADA have provisions for service animals?</w:t>
      </w:r>
    </w:p>
    <w:p w:rsidR="001A5DC9" w:rsidRPr="005029A6" w:rsidRDefault="00C33B7E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029A6">
        <w:rPr>
          <w:rFonts w:ascii="Times New Roman" w:eastAsia="Times New Roman" w:hAnsi="Times New Roman" w:cs="Times New Roman"/>
          <w:sz w:val="24"/>
          <w:szCs w:val="24"/>
          <w:lang w:val="en-US"/>
        </w:rPr>
        <w:t>In 1996 a successful effort was spearheaded to change what famous statue to reflect a disability?</w:t>
      </w:r>
    </w:p>
    <w:p w:rsidR="001A5DC9" w:rsidRPr="005029A6" w:rsidRDefault="00C33B7E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029A6">
        <w:rPr>
          <w:rFonts w:ascii="Times New Roman" w:eastAsia="Times New Roman" w:hAnsi="Times New Roman" w:cs="Times New Roman"/>
          <w:sz w:val="24"/>
          <w:szCs w:val="24"/>
          <w:lang w:val="en-US"/>
        </w:rPr>
        <w:t>What is the name of the main Deaf artist training school in the USA?</w:t>
      </w:r>
    </w:p>
    <w:p w:rsidR="001A5DC9" w:rsidRPr="005029A6" w:rsidRDefault="00C33B7E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029A6">
        <w:rPr>
          <w:rFonts w:ascii="Times New Roman" w:eastAsia="Times New Roman" w:hAnsi="Times New Roman" w:cs="Times New Roman"/>
          <w:sz w:val="24"/>
          <w:szCs w:val="24"/>
          <w:lang w:val="en-US"/>
        </w:rPr>
        <w:t>Universal design means what?</w:t>
      </w:r>
    </w:p>
    <w:p w:rsidR="001A5DC9" w:rsidRPr="005029A6" w:rsidRDefault="00C33B7E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029A6">
        <w:rPr>
          <w:rFonts w:ascii="Times New Roman" w:eastAsia="Times New Roman" w:hAnsi="Times New Roman" w:cs="Times New Roman"/>
          <w:sz w:val="24"/>
          <w:szCs w:val="24"/>
          <w:lang w:val="en-US"/>
        </w:rPr>
        <w:t>Does the ADA cover travel on airplanes?</w:t>
      </w:r>
    </w:p>
    <w:p w:rsidR="001A5DC9" w:rsidRPr="005029A6" w:rsidRDefault="00C33B7E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029A6">
        <w:rPr>
          <w:rFonts w:ascii="Times New Roman" w:eastAsia="Times New Roman" w:hAnsi="Times New Roman" w:cs="Times New Roman"/>
          <w:sz w:val="24"/>
          <w:szCs w:val="24"/>
          <w:lang w:val="en-US"/>
        </w:rPr>
        <w:t>Does the ADA cover private homes?</w:t>
      </w:r>
    </w:p>
    <w:p w:rsidR="001A5DC9" w:rsidRPr="005029A6" w:rsidRDefault="00C33B7E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029A6">
        <w:rPr>
          <w:rFonts w:ascii="Times New Roman" w:eastAsia="Times New Roman" w:hAnsi="Times New Roman" w:cs="Times New Roman"/>
          <w:sz w:val="24"/>
          <w:szCs w:val="24"/>
          <w:lang w:val="en-US"/>
        </w:rPr>
        <w:t>Does the ADA only apply to disabilities which are plainly visible?</w:t>
      </w:r>
    </w:p>
    <w:p w:rsidR="001A5DC9" w:rsidRPr="005029A6" w:rsidRDefault="00C33B7E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029A6">
        <w:rPr>
          <w:rFonts w:ascii="Times New Roman" w:eastAsia="Times New Roman" w:hAnsi="Times New Roman" w:cs="Times New Roman"/>
          <w:sz w:val="24"/>
          <w:szCs w:val="24"/>
          <w:lang w:val="en-US"/>
        </w:rPr>
        <w:t>Is it true you cannot fire someone with a disability?</w:t>
      </w:r>
    </w:p>
    <w:p w:rsidR="001A5DC9" w:rsidRPr="005029A6" w:rsidRDefault="00C33B7E">
      <w:pPr>
        <w:numPr>
          <w:ilvl w:val="0"/>
          <w:numId w:val="1"/>
        </w:numPr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029A6">
        <w:rPr>
          <w:rFonts w:ascii="Times New Roman" w:eastAsia="Times New Roman" w:hAnsi="Times New Roman" w:cs="Times New Roman"/>
          <w:sz w:val="24"/>
          <w:szCs w:val="24"/>
          <w:lang w:val="en-US"/>
        </w:rPr>
        <w:t>Does the ADA cover wheelchair users only when they are in their chairs?</w:t>
      </w:r>
    </w:p>
    <w:p w:rsidR="001A5DC9" w:rsidRPr="005029A6" w:rsidRDefault="001A5DC9">
      <w:pPr>
        <w:rPr>
          <w:lang w:val="en-US"/>
        </w:rPr>
      </w:pPr>
    </w:p>
    <w:p w:rsidR="001A5DC9" w:rsidRPr="005029A6" w:rsidRDefault="001A5DC9">
      <w:pPr>
        <w:rPr>
          <w:lang w:val="en-US"/>
        </w:rPr>
      </w:pPr>
    </w:p>
    <w:p w:rsidR="001A5DC9" w:rsidRPr="005029A6" w:rsidRDefault="001A5DC9">
      <w:pPr>
        <w:rPr>
          <w:lang w:val="en-US"/>
        </w:rPr>
      </w:pPr>
    </w:p>
    <w:p w:rsidR="001A5DC9" w:rsidRPr="005029A6" w:rsidRDefault="001A5DC9">
      <w:pPr>
        <w:rPr>
          <w:lang w:val="en-US"/>
        </w:rPr>
      </w:pPr>
    </w:p>
    <w:p w:rsidR="001A5DC9" w:rsidRPr="005029A6" w:rsidRDefault="00C33B7E">
      <w:pPr>
        <w:rPr>
          <w:lang w:val="en-US"/>
        </w:rPr>
      </w:pPr>
      <w:r w:rsidRPr="001B2724">
        <w:rPr>
          <w:rFonts w:ascii="Times New Roman" w:hAnsi="Times New Roman" w:cs="Times New Roman"/>
        </w:rPr>
        <w:t>© 2018 Taylor &amp; Francis</w:t>
      </w:r>
    </w:p>
    <w:sectPr w:rsidR="001A5DC9" w:rsidRPr="005029A6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0B7ACA"/>
    <w:multiLevelType w:val="multilevel"/>
    <w:tmpl w:val="CD086852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1A5DC9"/>
    <w:rsid w:val="001A5DC9"/>
    <w:rsid w:val="005029A6"/>
    <w:rsid w:val="00C33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8F3163C-1A80-4EB0-9EE5-16516EAF7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3B7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B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Siosyte, Kristina</cp:lastModifiedBy>
  <cp:revision>3</cp:revision>
  <dcterms:created xsi:type="dcterms:W3CDTF">2017-06-29T15:14:00Z</dcterms:created>
  <dcterms:modified xsi:type="dcterms:W3CDTF">2017-07-04T09:22:00Z</dcterms:modified>
</cp:coreProperties>
</file>